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2B" w:rsidRPr="00022598" w:rsidRDefault="00022598" w:rsidP="00771437">
      <w:pPr>
        <w:jc w:val="center"/>
        <w:rPr>
          <w:rFonts w:cstheme="minorHAnsi"/>
          <w:sz w:val="44"/>
          <w:szCs w:val="44"/>
        </w:rPr>
      </w:pPr>
      <w:r w:rsidRPr="00022598">
        <w:rPr>
          <w:rFonts w:cstheme="minorHAnsi"/>
          <w:sz w:val="44"/>
          <w:szCs w:val="44"/>
        </w:rPr>
        <w:t>Dvoudenní</w:t>
      </w:r>
      <w:r w:rsidR="00E86DF8" w:rsidRPr="00022598">
        <w:rPr>
          <w:rFonts w:cstheme="minorHAnsi"/>
          <w:sz w:val="44"/>
          <w:szCs w:val="44"/>
        </w:rPr>
        <w:t xml:space="preserve"> putování Moravským krasem</w:t>
      </w:r>
      <w:r w:rsidR="00264982" w:rsidRPr="00022598">
        <w:rPr>
          <w:rFonts w:cstheme="minorHAnsi"/>
          <w:sz w:val="44"/>
          <w:szCs w:val="44"/>
        </w:rPr>
        <w:br/>
        <w:t>pro dospělé</w:t>
      </w:r>
      <w:r w:rsidRPr="00022598">
        <w:rPr>
          <w:rFonts w:cstheme="minorHAnsi"/>
          <w:sz w:val="44"/>
          <w:szCs w:val="44"/>
        </w:rPr>
        <w:t xml:space="preserve"> na vlastních koních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  <w:sz w:val="28"/>
          <w:szCs w:val="28"/>
        </w:rPr>
      </w:pPr>
      <w:r w:rsidRPr="00022598">
        <w:rPr>
          <w:rStyle w:val="Siln"/>
          <w:rFonts w:asciiTheme="minorHAnsi" w:hAnsiTheme="minorHAnsi" w:cstheme="minorHAnsi"/>
          <w:color w:val="333333"/>
          <w:sz w:val="28"/>
          <w:szCs w:val="28"/>
        </w:rPr>
        <w:t xml:space="preserve">Termín: </w:t>
      </w:r>
      <w:r w:rsidRPr="00022598">
        <w:rPr>
          <w:rFonts w:asciiTheme="minorHAnsi" w:hAnsiTheme="minorHAnsi" w:cstheme="minorHAnsi"/>
          <w:color w:val="333333"/>
          <w:sz w:val="28"/>
          <w:szCs w:val="28"/>
        </w:rPr>
        <w:t>13. – 14. 9. 2019 (pátek, sobota)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Style w:val="Siln"/>
          <w:rFonts w:asciiTheme="minorHAnsi" w:hAnsiTheme="minorHAnsi" w:cstheme="minorHAnsi"/>
          <w:color w:val="333333"/>
        </w:rPr>
        <w:t>Příjezd</w:t>
      </w:r>
      <w:r w:rsidRPr="00022598">
        <w:rPr>
          <w:rFonts w:asciiTheme="minorHAnsi" w:hAnsiTheme="minorHAnsi" w:cstheme="minorHAnsi"/>
          <w:color w:val="333333"/>
        </w:rPr>
        <w:t>: ve čtvrtek navečer 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Style w:val="Siln"/>
          <w:rFonts w:asciiTheme="minorHAnsi" w:hAnsiTheme="minorHAnsi" w:cstheme="minorHAnsi"/>
          <w:color w:val="333333"/>
        </w:rPr>
        <w:t>Odjezd</w:t>
      </w:r>
      <w:r w:rsidRPr="00022598">
        <w:rPr>
          <w:rFonts w:asciiTheme="minorHAnsi" w:hAnsiTheme="minorHAnsi" w:cstheme="minorHAnsi"/>
          <w:color w:val="333333"/>
        </w:rPr>
        <w:t>: v sobotu navečer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Style w:val="Siln"/>
          <w:rFonts w:asciiTheme="minorHAnsi" w:hAnsiTheme="minorHAnsi" w:cstheme="minorHAnsi"/>
          <w:color w:val="333333"/>
        </w:rPr>
        <w:t>Ubytování jezdců</w:t>
      </w:r>
      <w:r w:rsidRPr="00022598">
        <w:rPr>
          <w:rFonts w:asciiTheme="minorHAnsi" w:hAnsiTheme="minorHAnsi" w:cstheme="minorHAnsi"/>
          <w:color w:val="333333"/>
        </w:rPr>
        <w:t>: Přímo na ranči v mobilheimu (vlastní spací pytel)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Fonts w:asciiTheme="minorHAnsi" w:hAnsiTheme="minorHAnsi" w:cstheme="minorHAnsi"/>
          <w:b/>
          <w:bCs/>
          <w:color w:val="333333"/>
          <w:u w:val="single"/>
        </w:rPr>
        <w:t>Ustájení koní:</w:t>
      </w:r>
      <w:r w:rsidRPr="00022598">
        <w:rPr>
          <w:rFonts w:asciiTheme="minorHAnsi" w:hAnsiTheme="minorHAnsi" w:cstheme="minorHAnsi"/>
          <w:color w:val="333333"/>
        </w:rPr>
        <w:t xml:space="preserve"> V ohrádkách oplocených elektrickým ohradníkem (voda, seno, ječmen zajištěno)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Style w:val="Siln"/>
          <w:rFonts w:asciiTheme="minorHAnsi" w:hAnsiTheme="minorHAnsi" w:cstheme="minorHAnsi"/>
          <w:color w:val="333333"/>
        </w:rPr>
        <w:t>Cena</w:t>
      </w:r>
      <w:r w:rsidRPr="00022598">
        <w:rPr>
          <w:rFonts w:asciiTheme="minorHAnsi" w:hAnsiTheme="minorHAnsi" w:cstheme="minorHAnsi"/>
          <w:color w:val="333333"/>
        </w:rPr>
        <w:t>: 2 000,- Kč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Fonts w:asciiTheme="minorHAnsi" w:hAnsiTheme="minorHAnsi" w:cstheme="minorHAnsi"/>
          <w:color w:val="333333"/>
        </w:rPr>
        <w:t xml:space="preserve">Cena zahrnuje: doprovod zkušeného </w:t>
      </w:r>
      <w:proofErr w:type="gramStart"/>
      <w:r w:rsidRPr="00022598">
        <w:rPr>
          <w:rFonts w:asciiTheme="minorHAnsi" w:hAnsiTheme="minorHAnsi" w:cstheme="minorHAnsi"/>
          <w:color w:val="333333"/>
        </w:rPr>
        <w:t>průvodce - strávíme</w:t>
      </w:r>
      <w:proofErr w:type="gramEnd"/>
      <w:r w:rsidRPr="00022598">
        <w:rPr>
          <w:rFonts w:asciiTheme="minorHAnsi" w:hAnsiTheme="minorHAnsi" w:cstheme="minorHAnsi"/>
          <w:color w:val="333333"/>
        </w:rPr>
        <w:t xml:space="preserve"> minimálně 10 hodin v sedle (ujedeme zhruba 45 - 50 km), 2x ustájení koní, 2x ubytování na ranči v mobilheimu, 2x večeře, 2x snídaně (obědy po cestě v restauraci si hradí každý sám)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Fonts w:asciiTheme="minorHAnsi" w:hAnsiTheme="minorHAnsi" w:cstheme="minorHAnsi"/>
          <w:color w:val="333333"/>
        </w:rPr>
        <w:t xml:space="preserve">První den vyrazíme směr Jedovnice – přes Rakovecké údolí, kolem rybníka Olšovec a potom dále do Rudice – podíváme se do Rudického propadání a do pískového lomu. Večer se vrátíme zpět na ranč, budeme grilovat, opékat buřty a přespíme tam. Druhý den máme v plánu vyrazit jiným </w:t>
      </w:r>
      <w:proofErr w:type="gramStart"/>
      <w:r w:rsidRPr="00022598">
        <w:rPr>
          <w:rFonts w:asciiTheme="minorHAnsi" w:hAnsiTheme="minorHAnsi" w:cstheme="minorHAnsi"/>
          <w:color w:val="333333"/>
        </w:rPr>
        <w:t>směrem</w:t>
      </w:r>
      <w:proofErr w:type="gramEnd"/>
      <w:r w:rsidRPr="00022598">
        <w:rPr>
          <w:rFonts w:asciiTheme="minorHAnsi" w:hAnsiTheme="minorHAnsi" w:cstheme="minorHAnsi"/>
          <w:color w:val="333333"/>
        </w:rPr>
        <w:t xml:space="preserve"> a to na zříceninu hradu Holštejn, dále do obce Šošůvka a Sloup a zpět domů přes Ostrov u Macochy. Každý den strávíme v sedle </w:t>
      </w:r>
      <w:proofErr w:type="gramStart"/>
      <w:r w:rsidRPr="00022598">
        <w:rPr>
          <w:rFonts w:asciiTheme="minorHAnsi" w:hAnsiTheme="minorHAnsi" w:cstheme="minorHAnsi"/>
          <w:color w:val="333333"/>
        </w:rPr>
        <w:t>5 – 6</w:t>
      </w:r>
      <w:proofErr w:type="gramEnd"/>
      <w:r w:rsidRPr="00022598">
        <w:rPr>
          <w:rFonts w:asciiTheme="minorHAnsi" w:hAnsiTheme="minorHAnsi" w:cstheme="minorHAnsi"/>
          <w:color w:val="333333"/>
        </w:rPr>
        <w:t xml:space="preserve"> hodin a ujedeme zhruba 20 – 25 km. V případě zájmu o půjčení našeho koně - např. dvě kamarádky, kdy jedna vlastní svého koně a chtějí jet na tuto akci společně, je možné nějaké naše koně půjčit, ale nutné si koně </w:t>
      </w:r>
      <w:proofErr w:type="gramStart"/>
      <w:r w:rsidRPr="00022598">
        <w:rPr>
          <w:rFonts w:asciiTheme="minorHAnsi" w:hAnsiTheme="minorHAnsi" w:cstheme="minorHAnsi"/>
          <w:color w:val="333333"/>
        </w:rPr>
        <w:t>100%</w:t>
      </w:r>
      <w:proofErr w:type="gramEnd"/>
      <w:r w:rsidRPr="00022598">
        <w:rPr>
          <w:rFonts w:asciiTheme="minorHAnsi" w:hAnsiTheme="minorHAnsi" w:cstheme="minorHAnsi"/>
          <w:color w:val="333333"/>
        </w:rPr>
        <w:t xml:space="preserve"> zvládnout (v přítomnosti cizích koní se naše koně samozřejmě chovají trochu jinak než ve skupině koní, které znají). </w:t>
      </w:r>
    </w:p>
    <w:p w:rsidR="00022598" w:rsidRPr="00022598" w:rsidRDefault="00022598" w:rsidP="00022598">
      <w:pPr>
        <w:pStyle w:val="Normlnweb"/>
        <w:rPr>
          <w:rFonts w:asciiTheme="minorHAnsi" w:hAnsiTheme="minorHAnsi" w:cstheme="minorHAnsi"/>
          <w:color w:val="333333"/>
        </w:rPr>
      </w:pPr>
      <w:r w:rsidRPr="00022598">
        <w:rPr>
          <w:rStyle w:val="Zdraznn"/>
          <w:rFonts w:asciiTheme="minorHAnsi" w:hAnsiTheme="minorHAnsi" w:cstheme="minorHAnsi"/>
          <w:color w:val="333333"/>
        </w:rPr>
        <w:t xml:space="preserve">V případě dotazů volejte na tel. +420 739 903 116 nebo pište na e-mail </w:t>
      </w:r>
      <w:hyperlink r:id="rId5" w:history="1">
        <w:r w:rsidRPr="00022598">
          <w:rPr>
            <w:rStyle w:val="Zdraznn"/>
            <w:rFonts w:asciiTheme="minorHAnsi" w:hAnsiTheme="minorHAnsi" w:cstheme="minorHAnsi"/>
            <w:color w:val="0000FF"/>
            <w:u w:val="single"/>
          </w:rPr>
          <w:t>l.sotolarova@seznam.cz</w:t>
        </w:r>
      </w:hyperlink>
    </w:p>
    <w:p w:rsidR="00946047" w:rsidRPr="00022598" w:rsidRDefault="00946047" w:rsidP="00946047">
      <w:pPr>
        <w:rPr>
          <w:rFonts w:cstheme="minorHAnsi"/>
          <w:sz w:val="24"/>
          <w:szCs w:val="24"/>
        </w:rPr>
      </w:pPr>
    </w:p>
    <w:p w:rsidR="00AD47C9" w:rsidRPr="00022598" w:rsidRDefault="00AD47C9">
      <w:pPr>
        <w:rPr>
          <w:rFonts w:cstheme="minorHAnsi"/>
          <w:sz w:val="24"/>
          <w:szCs w:val="24"/>
        </w:rPr>
      </w:pPr>
      <w:r w:rsidRPr="00022598">
        <w:rPr>
          <w:rFonts w:cstheme="minorHAnsi"/>
          <w:sz w:val="24"/>
          <w:szCs w:val="24"/>
        </w:rPr>
        <w:br w:type="page"/>
      </w:r>
    </w:p>
    <w:p w:rsidR="00AD47C9" w:rsidRDefault="00AD47C9" w:rsidP="00AD47C9">
      <w:pPr>
        <w:spacing w:after="0"/>
        <w:jc w:val="center"/>
        <w:rPr>
          <w:rFonts w:cstheme="minorHAnsi"/>
          <w:b/>
          <w:sz w:val="28"/>
          <w:szCs w:val="40"/>
          <w:u w:val="single"/>
        </w:rPr>
      </w:pPr>
      <w:r w:rsidRPr="00022598">
        <w:rPr>
          <w:rFonts w:cstheme="minorHAnsi"/>
          <w:b/>
          <w:sz w:val="28"/>
          <w:szCs w:val="40"/>
          <w:u w:val="single"/>
        </w:rPr>
        <w:lastRenderedPageBreak/>
        <w:t xml:space="preserve">Závazná přihláška </w:t>
      </w:r>
      <w:r w:rsidR="00022598">
        <w:rPr>
          <w:rFonts w:cstheme="minorHAnsi"/>
          <w:b/>
          <w:sz w:val="28"/>
          <w:szCs w:val="40"/>
          <w:u w:val="single"/>
        </w:rPr>
        <w:t xml:space="preserve">dvoudenní </w:t>
      </w:r>
      <w:r w:rsidR="006D2124" w:rsidRPr="00022598">
        <w:rPr>
          <w:rFonts w:cstheme="minorHAnsi"/>
          <w:b/>
          <w:sz w:val="28"/>
          <w:szCs w:val="40"/>
          <w:u w:val="single"/>
        </w:rPr>
        <w:t>putování</w:t>
      </w:r>
      <w:r w:rsidRPr="00022598">
        <w:rPr>
          <w:rFonts w:cstheme="minorHAnsi"/>
          <w:b/>
          <w:sz w:val="28"/>
          <w:szCs w:val="40"/>
          <w:u w:val="single"/>
        </w:rPr>
        <w:t xml:space="preserve"> na Ranči Kopaniny</w:t>
      </w:r>
    </w:p>
    <w:p w:rsidR="00383801" w:rsidRPr="00022598" w:rsidRDefault="00383801" w:rsidP="00AD47C9">
      <w:pPr>
        <w:spacing w:after="0"/>
        <w:jc w:val="center"/>
        <w:rPr>
          <w:rFonts w:cstheme="minorHAnsi"/>
          <w:b/>
          <w:sz w:val="28"/>
          <w:szCs w:val="40"/>
          <w:u w:val="single"/>
        </w:rPr>
      </w:pPr>
      <w:bookmarkStart w:id="0" w:name="_GoBack"/>
      <w:bookmarkEnd w:id="0"/>
    </w:p>
    <w:p w:rsidR="004A1FC4" w:rsidRPr="00022598" w:rsidRDefault="006D2124" w:rsidP="004A1FC4">
      <w:pPr>
        <w:rPr>
          <w:rFonts w:cstheme="minorHAnsi"/>
          <w:szCs w:val="28"/>
        </w:rPr>
      </w:pPr>
      <w:r w:rsidRPr="00022598">
        <w:rPr>
          <w:rFonts w:cstheme="minorHAnsi"/>
          <w:b/>
          <w:szCs w:val="28"/>
        </w:rPr>
        <w:t xml:space="preserve">Termín: </w:t>
      </w:r>
      <w:r w:rsidR="00022598">
        <w:rPr>
          <w:rFonts w:cstheme="minorHAnsi"/>
          <w:sz w:val="24"/>
          <w:szCs w:val="28"/>
        </w:rPr>
        <w:t>13. – 14. 9. 2019</w:t>
      </w:r>
    </w:p>
    <w:p w:rsidR="00AD47C9" w:rsidRPr="00022598" w:rsidRDefault="00AD47C9" w:rsidP="00AD47C9">
      <w:pPr>
        <w:spacing w:after="120"/>
        <w:rPr>
          <w:rFonts w:cstheme="minorHAnsi"/>
        </w:rPr>
      </w:pPr>
      <w:r w:rsidRPr="00022598">
        <w:rPr>
          <w:rFonts w:cstheme="minorHAnsi"/>
          <w:b/>
          <w:u w:val="single"/>
        </w:rPr>
        <w:t xml:space="preserve">Jméno a příjmení </w:t>
      </w:r>
      <w:r w:rsidR="006D2124" w:rsidRPr="00022598">
        <w:rPr>
          <w:rFonts w:cstheme="minorHAnsi"/>
          <w:b/>
          <w:u w:val="single"/>
        </w:rPr>
        <w:t>účastníka</w:t>
      </w:r>
      <w:r w:rsidRPr="00022598">
        <w:rPr>
          <w:rFonts w:cstheme="minorHAnsi"/>
        </w:rPr>
        <w:t>:</w:t>
      </w:r>
      <w:r w:rsidR="00FE1DD6">
        <w:rPr>
          <w:rFonts w:cstheme="minorHAnsi"/>
        </w:rPr>
        <w:t xml:space="preserve"> </w:t>
      </w:r>
      <w:r w:rsidRPr="00022598">
        <w:rPr>
          <w:rFonts w:cstheme="minorHAnsi"/>
        </w:rPr>
        <w:t>………………………………………………………………………………………….</w:t>
      </w:r>
    </w:p>
    <w:p w:rsidR="00AD47C9" w:rsidRPr="00022598" w:rsidRDefault="00AD47C9" w:rsidP="00AD47C9">
      <w:pPr>
        <w:spacing w:after="120"/>
        <w:rPr>
          <w:rFonts w:cstheme="minorHAnsi"/>
        </w:rPr>
      </w:pPr>
      <w:r w:rsidRPr="00022598">
        <w:rPr>
          <w:rFonts w:cstheme="minorHAnsi"/>
          <w:b/>
          <w:u w:val="single"/>
        </w:rPr>
        <w:t>Datum narození</w:t>
      </w:r>
      <w:r w:rsidRPr="00022598">
        <w:rPr>
          <w:rFonts w:cstheme="minorHAnsi"/>
        </w:rPr>
        <w:t>:……………………………………………………………………………………………………….</w:t>
      </w:r>
    </w:p>
    <w:p w:rsidR="00AD47C9" w:rsidRPr="00022598" w:rsidRDefault="00AD47C9" w:rsidP="00AD47C9">
      <w:pPr>
        <w:spacing w:after="120"/>
        <w:rPr>
          <w:rFonts w:cstheme="minorHAnsi"/>
        </w:rPr>
      </w:pPr>
      <w:r w:rsidRPr="00022598">
        <w:rPr>
          <w:rFonts w:cstheme="minorHAnsi"/>
          <w:b/>
          <w:u w:val="single"/>
        </w:rPr>
        <w:t>Adresa bydliště, PSČ</w:t>
      </w:r>
      <w:r w:rsidRPr="00022598">
        <w:rPr>
          <w:rFonts w:cstheme="minorHAnsi"/>
        </w:rPr>
        <w:t>:…………………………………………………………………………………………………</w:t>
      </w:r>
    </w:p>
    <w:p w:rsidR="00AD47C9" w:rsidRPr="00022598" w:rsidRDefault="006D2124" w:rsidP="00AD47C9">
      <w:pPr>
        <w:spacing w:after="120"/>
        <w:rPr>
          <w:rFonts w:cstheme="minorHAnsi"/>
        </w:rPr>
      </w:pPr>
      <w:r w:rsidRPr="00022598">
        <w:rPr>
          <w:rFonts w:cstheme="minorHAnsi"/>
          <w:b/>
          <w:u w:val="single"/>
        </w:rPr>
        <w:t>Kontakt</w:t>
      </w:r>
      <w:r w:rsidR="00AD47C9" w:rsidRPr="00022598">
        <w:rPr>
          <w:rFonts w:cstheme="minorHAnsi"/>
        </w:rPr>
        <w:t>:</w:t>
      </w:r>
      <w:r w:rsidR="00FE1DD6">
        <w:rPr>
          <w:rFonts w:cstheme="minorHAnsi"/>
        </w:rPr>
        <w:t xml:space="preserve"> </w:t>
      </w:r>
      <w:r w:rsidR="00AD47C9" w:rsidRPr="00022598">
        <w:rPr>
          <w:rFonts w:cstheme="minorHAnsi"/>
        </w:rPr>
        <w:t>………………………………………………………</w:t>
      </w:r>
      <w:r w:rsidR="00022598">
        <w:rPr>
          <w:rFonts w:cstheme="minorHAnsi"/>
        </w:rPr>
        <w:t>…………</w:t>
      </w:r>
      <w:proofErr w:type="gramStart"/>
      <w:r w:rsidR="00022598">
        <w:rPr>
          <w:rFonts w:cstheme="minorHAnsi"/>
        </w:rPr>
        <w:t>…….</w:t>
      </w:r>
      <w:proofErr w:type="gramEnd"/>
      <w:r w:rsidR="00AD47C9" w:rsidRPr="00022598">
        <w:rPr>
          <w:rFonts w:cstheme="minorHAnsi"/>
        </w:rPr>
        <w:t>………………………………………</w:t>
      </w:r>
    </w:p>
    <w:p w:rsidR="00AD47C9" w:rsidRPr="00022598" w:rsidRDefault="00AD47C9" w:rsidP="00AD47C9">
      <w:pPr>
        <w:spacing w:after="0"/>
        <w:rPr>
          <w:rFonts w:cstheme="minorHAnsi"/>
          <w:b/>
          <w:sz w:val="28"/>
          <w:szCs w:val="24"/>
          <w:u w:val="single"/>
        </w:rPr>
      </w:pPr>
    </w:p>
    <w:p w:rsidR="00AD47C9" w:rsidRPr="00022598" w:rsidRDefault="00AD47C9" w:rsidP="00AD47C9">
      <w:pPr>
        <w:spacing w:after="0"/>
        <w:rPr>
          <w:rFonts w:cstheme="minorHAnsi"/>
        </w:rPr>
      </w:pPr>
      <w:r w:rsidRPr="00022598">
        <w:rPr>
          <w:rFonts w:cstheme="minorHAnsi"/>
          <w:b/>
          <w:sz w:val="32"/>
          <w:szCs w:val="24"/>
        </w:rPr>
        <w:t>Cena</w:t>
      </w:r>
      <w:r w:rsidR="00CE07BB" w:rsidRPr="00022598">
        <w:rPr>
          <w:rFonts w:cstheme="minorHAnsi"/>
          <w:sz w:val="24"/>
          <w:szCs w:val="24"/>
        </w:rPr>
        <w:t xml:space="preserve">:   </w:t>
      </w:r>
      <w:r w:rsidR="006D2124" w:rsidRPr="00022598">
        <w:rPr>
          <w:rFonts w:cstheme="minorHAnsi"/>
          <w:sz w:val="24"/>
          <w:szCs w:val="24"/>
        </w:rPr>
        <w:t>2 </w:t>
      </w:r>
      <w:r w:rsidR="00022598">
        <w:rPr>
          <w:rFonts w:cstheme="minorHAnsi"/>
          <w:sz w:val="24"/>
          <w:szCs w:val="24"/>
        </w:rPr>
        <w:t>0</w:t>
      </w:r>
      <w:r w:rsidR="006D2124" w:rsidRPr="00022598">
        <w:rPr>
          <w:rFonts w:cstheme="minorHAnsi"/>
          <w:sz w:val="24"/>
          <w:szCs w:val="24"/>
        </w:rPr>
        <w:t>00,- Kč</w:t>
      </w:r>
    </w:p>
    <w:p w:rsidR="00AD47C9" w:rsidRPr="00022598" w:rsidRDefault="00AD47C9" w:rsidP="00AD47C9">
      <w:pPr>
        <w:spacing w:after="0"/>
        <w:jc w:val="center"/>
        <w:rPr>
          <w:rStyle w:val="Siln"/>
          <w:rFonts w:cstheme="minorHAnsi"/>
          <w:b w:val="0"/>
          <w:sz w:val="40"/>
          <w:szCs w:val="40"/>
        </w:rPr>
      </w:pPr>
      <w:r w:rsidRPr="00022598">
        <w:rPr>
          <w:rFonts w:cstheme="minorHAnsi"/>
          <w:sz w:val="24"/>
          <w:szCs w:val="24"/>
        </w:rPr>
        <w:t xml:space="preserve">Rezervaci </w:t>
      </w:r>
      <w:r w:rsidR="006D2124" w:rsidRPr="00022598">
        <w:rPr>
          <w:rFonts w:cstheme="minorHAnsi"/>
          <w:b/>
          <w:sz w:val="28"/>
          <w:szCs w:val="28"/>
        </w:rPr>
        <w:t xml:space="preserve">1 </w:t>
      </w:r>
      <w:r w:rsidR="00CE07BB" w:rsidRPr="00022598">
        <w:rPr>
          <w:rFonts w:cstheme="minorHAnsi"/>
          <w:b/>
          <w:sz w:val="28"/>
          <w:szCs w:val="28"/>
        </w:rPr>
        <w:t>0</w:t>
      </w:r>
      <w:r w:rsidRPr="00022598">
        <w:rPr>
          <w:rFonts w:cstheme="minorHAnsi"/>
          <w:b/>
          <w:sz w:val="28"/>
          <w:szCs w:val="28"/>
        </w:rPr>
        <w:t xml:space="preserve">00 Kč </w:t>
      </w:r>
      <w:r w:rsidRPr="00022598">
        <w:rPr>
          <w:rFonts w:cstheme="minorHAnsi"/>
          <w:sz w:val="24"/>
          <w:szCs w:val="24"/>
        </w:rPr>
        <w:t xml:space="preserve">nutno provést platbou na účet </w:t>
      </w:r>
      <w:r w:rsidRPr="00022598">
        <w:rPr>
          <w:rFonts w:cstheme="minorHAnsi"/>
          <w:color w:val="222222"/>
          <w:shd w:val="clear" w:color="auto" w:fill="F8F8F8"/>
        </w:rPr>
        <w:t>256008815/0300</w:t>
      </w:r>
      <w:r w:rsidRPr="00022598">
        <w:rPr>
          <w:rStyle w:val="Siln"/>
          <w:rFonts w:cstheme="minorHAnsi"/>
          <w:sz w:val="32"/>
          <w:szCs w:val="32"/>
        </w:rPr>
        <w:t>,</w:t>
      </w:r>
    </w:p>
    <w:p w:rsidR="00AD47C9" w:rsidRPr="00022598" w:rsidRDefault="00AD47C9" w:rsidP="00AD47C9">
      <w:pPr>
        <w:spacing w:after="120"/>
        <w:jc w:val="center"/>
        <w:rPr>
          <w:rStyle w:val="Siln"/>
          <w:rFonts w:cstheme="minorHAnsi"/>
          <w:b w:val="0"/>
          <w:sz w:val="24"/>
          <w:szCs w:val="24"/>
        </w:rPr>
      </w:pPr>
      <w:r w:rsidRPr="00022598">
        <w:rPr>
          <w:rStyle w:val="Siln"/>
          <w:rFonts w:cstheme="minorHAnsi"/>
          <w:sz w:val="24"/>
          <w:szCs w:val="24"/>
        </w:rPr>
        <w:t xml:space="preserve">variabilní symbol datum narození ve formě </w:t>
      </w:r>
      <w:proofErr w:type="spellStart"/>
      <w:r w:rsidRPr="00022598">
        <w:rPr>
          <w:rStyle w:val="Siln"/>
          <w:rFonts w:cstheme="minorHAnsi"/>
          <w:sz w:val="32"/>
          <w:szCs w:val="32"/>
        </w:rPr>
        <w:t>ddmmrrrr</w:t>
      </w:r>
      <w:proofErr w:type="spellEnd"/>
      <w:r w:rsidRPr="00022598">
        <w:rPr>
          <w:rStyle w:val="Siln"/>
          <w:rFonts w:cstheme="minorHAnsi"/>
          <w:sz w:val="24"/>
          <w:szCs w:val="24"/>
        </w:rPr>
        <w:t>(d=den, m=měsíc, r=rok)</w:t>
      </w:r>
    </w:p>
    <w:p w:rsidR="00AD47C9" w:rsidRPr="00022598" w:rsidRDefault="00AD47C9" w:rsidP="00AD47C9">
      <w:pPr>
        <w:spacing w:after="0"/>
        <w:rPr>
          <w:rFonts w:cstheme="minorHAnsi"/>
          <w:b/>
          <w:sz w:val="24"/>
          <w:szCs w:val="24"/>
          <w:u w:val="single"/>
        </w:rPr>
      </w:pPr>
      <w:r w:rsidRPr="00022598">
        <w:rPr>
          <w:rFonts w:cstheme="minorHAnsi"/>
          <w:b/>
          <w:u w:val="single"/>
        </w:rPr>
        <w:t>Způsob doplacení</w:t>
      </w:r>
      <w:r w:rsidRPr="00022598">
        <w:rPr>
          <w:rFonts w:cstheme="minorHAnsi"/>
        </w:rPr>
        <w:t xml:space="preserve">:    </w:t>
      </w:r>
      <w:r w:rsidRPr="00022598">
        <w:rPr>
          <w:rFonts w:cstheme="minorHAnsi"/>
          <w:sz w:val="24"/>
          <w:szCs w:val="24"/>
        </w:rPr>
        <w:t></w:t>
      </w:r>
      <w:r w:rsidRPr="00022598">
        <w:rPr>
          <w:rFonts w:cstheme="minorHAnsi"/>
        </w:rPr>
        <w:t xml:space="preserve">hotově při nástupu      </w:t>
      </w:r>
      <w:r w:rsidRPr="00022598">
        <w:rPr>
          <w:rFonts w:cstheme="minorHAnsi"/>
          <w:sz w:val="24"/>
          <w:szCs w:val="24"/>
        </w:rPr>
        <w:t></w:t>
      </w:r>
      <w:r w:rsidRPr="00022598">
        <w:rPr>
          <w:rFonts w:cstheme="minorHAnsi"/>
        </w:rPr>
        <w:t>převodem na účet</w:t>
      </w:r>
    </w:p>
    <w:p w:rsidR="00AD47C9" w:rsidRPr="00022598" w:rsidRDefault="00AD47C9" w:rsidP="00AD47C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AD47C9" w:rsidRPr="00022598" w:rsidRDefault="00AD47C9" w:rsidP="00AD47C9">
      <w:pPr>
        <w:spacing w:after="0"/>
        <w:rPr>
          <w:rFonts w:cstheme="minorHAnsi"/>
        </w:rPr>
      </w:pPr>
      <w:r w:rsidRPr="00022598">
        <w:rPr>
          <w:rFonts w:cstheme="minorHAnsi"/>
          <w:b/>
        </w:rPr>
        <w:tab/>
      </w:r>
      <w:r w:rsidRPr="00022598">
        <w:rPr>
          <w:rFonts w:cstheme="minorHAnsi"/>
          <w:b/>
        </w:rPr>
        <w:tab/>
      </w:r>
    </w:p>
    <w:p w:rsidR="00AD47C9" w:rsidRPr="00022598" w:rsidRDefault="00AD47C9" w:rsidP="00AD47C9">
      <w:pPr>
        <w:rPr>
          <w:rFonts w:cstheme="minorHAnsi"/>
        </w:rPr>
      </w:pPr>
      <w:r w:rsidRPr="00022598">
        <w:rPr>
          <w:rFonts w:cstheme="minorHAnsi"/>
          <w:b/>
          <w:u w:val="single"/>
        </w:rPr>
        <w:t>Storno podmínky</w:t>
      </w:r>
      <w:r w:rsidRPr="00022598">
        <w:rPr>
          <w:rFonts w:cstheme="minorHAnsi"/>
          <w:b/>
        </w:rPr>
        <w:t>:</w:t>
      </w:r>
      <w:r w:rsidRPr="00022598">
        <w:rPr>
          <w:rFonts w:cstheme="minorHAnsi"/>
        </w:rPr>
        <w:t xml:space="preserve"> Záloha je nevratná! (peníze vrátíme pouze v případě zrušení </w:t>
      </w:r>
      <w:r w:rsidR="00022598">
        <w:rPr>
          <w:rFonts w:cstheme="minorHAnsi"/>
        </w:rPr>
        <w:t>akce</w:t>
      </w:r>
      <w:r w:rsidRPr="00022598">
        <w:rPr>
          <w:rFonts w:cstheme="minorHAnsi"/>
        </w:rPr>
        <w:t xml:space="preserve"> z naší strany – nenaplnění </w:t>
      </w:r>
      <w:proofErr w:type="gramStart"/>
      <w:r w:rsidRPr="00022598">
        <w:rPr>
          <w:rFonts w:cstheme="minorHAnsi"/>
        </w:rPr>
        <w:t>kapacity,</w:t>
      </w:r>
      <w:proofErr w:type="gramEnd"/>
      <w:r w:rsidRPr="00022598">
        <w:rPr>
          <w:rFonts w:cstheme="minorHAnsi"/>
        </w:rPr>
        <w:t xml:space="preserve"> atp.)</w:t>
      </w:r>
    </w:p>
    <w:p w:rsidR="00AD47C9" w:rsidRPr="00022598" w:rsidRDefault="00AD47C9" w:rsidP="00AD47C9">
      <w:pPr>
        <w:rPr>
          <w:rFonts w:cstheme="minorHAnsi"/>
        </w:rPr>
      </w:pPr>
      <w:proofErr w:type="gramStart"/>
      <w:r w:rsidRPr="00022598">
        <w:rPr>
          <w:rFonts w:cstheme="minorHAnsi"/>
          <w:b/>
          <w:u w:val="single"/>
        </w:rPr>
        <w:t>Podpis :</w:t>
      </w:r>
      <w:proofErr w:type="gramEnd"/>
      <w:r w:rsidRPr="00022598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:rsidR="00AD47C9" w:rsidRPr="00022598" w:rsidRDefault="00AD47C9" w:rsidP="00AD47C9">
      <w:pPr>
        <w:rPr>
          <w:rFonts w:cstheme="minorHAnsi"/>
          <w:b/>
          <w:sz w:val="24"/>
          <w:szCs w:val="24"/>
          <w:u w:val="single"/>
        </w:rPr>
      </w:pPr>
      <w:r w:rsidRPr="00022598">
        <w:rPr>
          <w:rFonts w:cstheme="minorHAnsi"/>
          <w:b/>
          <w:sz w:val="24"/>
          <w:szCs w:val="24"/>
          <w:u w:val="single"/>
        </w:rPr>
        <w:t>……………………………………………………………………………………………………………………</w:t>
      </w:r>
      <w:r w:rsidR="005B1038" w:rsidRPr="00022598">
        <w:rPr>
          <w:rFonts w:cstheme="minorHAnsi"/>
          <w:b/>
          <w:sz w:val="24"/>
          <w:szCs w:val="24"/>
          <w:u w:val="single"/>
        </w:rPr>
        <w:t>……………………</w:t>
      </w:r>
    </w:p>
    <w:p w:rsidR="00AD47C9" w:rsidRPr="00022598" w:rsidRDefault="00AD47C9" w:rsidP="00946047">
      <w:pPr>
        <w:rPr>
          <w:rFonts w:cstheme="minorHAnsi"/>
          <w:sz w:val="24"/>
          <w:szCs w:val="24"/>
        </w:rPr>
      </w:pPr>
    </w:p>
    <w:sectPr w:rsidR="00AD47C9" w:rsidRPr="00022598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22598"/>
    <w:rsid w:val="00056BE7"/>
    <w:rsid w:val="000A0C6F"/>
    <w:rsid w:val="000F5C5D"/>
    <w:rsid w:val="00107E2B"/>
    <w:rsid w:val="00112F22"/>
    <w:rsid w:val="001A198A"/>
    <w:rsid w:val="001D2083"/>
    <w:rsid w:val="00201828"/>
    <w:rsid w:val="00264982"/>
    <w:rsid w:val="002D2815"/>
    <w:rsid w:val="00312E00"/>
    <w:rsid w:val="00343DA0"/>
    <w:rsid w:val="00383801"/>
    <w:rsid w:val="003F1A05"/>
    <w:rsid w:val="0042678C"/>
    <w:rsid w:val="00485512"/>
    <w:rsid w:val="004945C0"/>
    <w:rsid w:val="004A1FC4"/>
    <w:rsid w:val="005B1038"/>
    <w:rsid w:val="005B7EA5"/>
    <w:rsid w:val="006020B5"/>
    <w:rsid w:val="006133B5"/>
    <w:rsid w:val="00614162"/>
    <w:rsid w:val="006D2124"/>
    <w:rsid w:val="006F5F74"/>
    <w:rsid w:val="007113DD"/>
    <w:rsid w:val="00771437"/>
    <w:rsid w:val="00782F55"/>
    <w:rsid w:val="009235ED"/>
    <w:rsid w:val="00923674"/>
    <w:rsid w:val="00924A90"/>
    <w:rsid w:val="00946047"/>
    <w:rsid w:val="00955187"/>
    <w:rsid w:val="00A86F49"/>
    <w:rsid w:val="00AD47C9"/>
    <w:rsid w:val="00BA2BDD"/>
    <w:rsid w:val="00BA4B6C"/>
    <w:rsid w:val="00BC2E2F"/>
    <w:rsid w:val="00BE24FE"/>
    <w:rsid w:val="00C012D1"/>
    <w:rsid w:val="00C53B61"/>
    <w:rsid w:val="00CC5B3E"/>
    <w:rsid w:val="00CE07BB"/>
    <w:rsid w:val="00E17B3D"/>
    <w:rsid w:val="00E86DF8"/>
    <w:rsid w:val="00E95A61"/>
    <w:rsid w:val="00EA41CB"/>
    <w:rsid w:val="00EB2DF7"/>
    <w:rsid w:val="00F1301E"/>
    <w:rsid w:val="00F36242"/>
    <w:rsid w:val="00F971E6"/>
    <w:rsid w:val="00FE1DD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A09"/>
  <w15:docId w15:val="{3404EF89-CF24-415E-8DA5-8490895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2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22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4</cp:revision>
  <dcterms:created xsi:type="dcterms:W3CDTF">2019-09-03T10:10:00Z</dcterms:created>
  <dcterms:modified xsi:type="dcterms:W3CDTF">2019-09-03T10:32:00Z</dcterms:modified>
</cp:coreProperties>
</file>